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AE" w:rsidRDefault="00312FAE" w:rsidP="00312FAE">
      <w:pPr>
        <w:spacing w:line="22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12FAE">
        <w:rPr>
          <w:b/>
          <w:sz w:val="28"/>
          <w:szCs w:val="28"/>
        </w:rPr>
        <w:t>ри заполнении платежных поручений треть</w:t>
      </w:r>
      <w:r>
        <w:rPr>
          <w:b/>
          <w:sz w:val="28"/>
          <w:szCs w:val="28"/>
        </w:rPr>
        <w:t>им</w:t>
      </w:r>
      <w:r w:rsidRPr="00312FAE">
        <w:rPr>
          <w:b/>
          <w:sz w:val="28"/>
          <w:szCs w:val="28"/>
        </w:rPr>
        <w:t xml:space="preserve"> лицо</w:t>
      </w:r>
      <w:r>
        <w:rPr>
          <w:b/>
          <w:sz w:val="28"/>
          <w:szCs w:val="28"/>
        </w:rPr>
        <w:t>м</w:t>
      </w:r>
      <w:r w:rsidRPr="00312FAE">
        <w:rPr>
          <w:b/>
          <w:sz w:val="28"/>
          <w:szCs w:val="28"/>
        </w:rPr>
        <w:t xml:space="preserve"> необходимо указывать следующие реквизиты:</w:t>
      </w:r>
    </w:p>
    <w:p w:rsidR="00312FAE" w:rsidRPr="00312FAE" w:rsidRDefault="00312FAE" w:rsidP="00312FAE">
      <w:pPr>
        <w:spacing w:line="228" w:lineRule="auto"/>
        <w:ind w:firstLine="709"/>
        <w:jc w:val="center"/>
        <w:rPr>
          <w:b/>
          <w:sz w:val="28"/>
          <w:szCs w:val="28"/>
        </w:rPr>
      </w:pPr>
    </w:p>
    <w:p w:rsidR="00312FAE" w:rsidRPr="003629D1" w:rsidRDefault="00312FAE" w:rsidP="00312FAE">
      <w:pPr>
        <w:spacing w:line="228" w:lineRule="auto"/>
        <w:ind w:firstLine="426"/>
        <w:jc w:val="both"/>
        <w:rPr>
          <w:sz w:val="28"/>
          <w:szCs w:val="28"/>
        </w:rPr>
      </w:pPr>
      <w:r w:rsidRPr="003629D1">
        <w:rPr>
          <w:sz w:val="28"/>
          <w:szCs w:val="28"/>
        </w:rPr>
        <w:t>•</w:t>
      </w:r>
      <w:r w:rsidRPr="003629D1">
        <w:rPr>
          <w:sz w:val="28"/>
          <w:szCs w:val="28"/>
        </w:rPr>
        <w:tab/>
        <w:t>в поле 60 отразите ИНН лица, за которое исполняете обязанность;</w:t>
      </w:r>
    </w:p>
    <w:p w:rsidR="00312FAE" w:rsidRPr="003629D1" w:rsidRDefault="00312FAE" w:rsidP="00312FAE">
      <w:pPr>
        <w:spacing w:line="228" w:lineRule="auto"/>
        <w:ind w:firstLine="426"/>
        <w:jc w:val="both"/>
        <w:rPr>
          <w:sz w:val="28"/>
          <w:szCs w:val="28"/>
        </w:rPr>
      </w:pPr>
      <w:r w:rsidRPr="003629D1">
        <w:rPr>
          <w:sz w:val="28"/>
          <w:szCs w:val="28"/>
        </w:rPr>
        <w:t>•</w:t>
      </w:r>
      <w:r w:rsidRPr="003629D1">
        <w:rPr>
          <w:sz w:val="28"/>
          <w:szCs w:val="28"/>
        </w:rPr>
        <w:tab/>
        <w:t>в поле 102 отразите в общем случае КПП лица, за которое перечисляете платеж. При оплате за ИП/</w:t>
      </w:r>
      <w:proofErr w:type="spellStart"/>
      <w:r w:rsidRPr="003629D1">
        <w:rPr>
          <w:sz w:val="28"/>
          <w:szCs w:val="28"/>
        </w:rPr>
        <w:t>физ.лицо</w:t>
      </w:r>
      <w:proofErr w:type="spellEnd"/>
      <w:r w:rsidRPr="003629D1">
        <w:rPr>
          <w:sz w:val="28"/>
          <w:szCs w:val="28"/>
        </w:rPr>
        <w:t xml:space="preserve"> в этом поле всегда указывается 0;</w:t>
      </w:r>
    </w:p>
    <w:p w:rsidR="00312FAE" w:rsidRPr="003629D1" w:rsidRDefault="00312FAE" w:rsidP="00312FAE">
      <w:pPr>
        <w:spacing w:line="228" w:lineRule="auto"/>
        <w:ind w:firstLine="426"/>
        <w:jc w:val="both"/>
        <w:rPr>
          <w:sz w:val="28"/>
          <w:szCs w:val="28"/>
        </w:rPr>
      </w:pPr>
      <w:r w:rsidRPr="003629D1">
        <w:rPr>
          <w:sz w:val="28"/>
          <w:szCs w:val="28"/>
        </w:rPr>
        <w:t>•</w:t>
      </w:r>
      <w:r w:rsidRPr="003629D1">
        <w:rPr>
          <w:sz w:val="28"/>
          <w:szCs w:val="28"/>
        </w:rPr>
        <w:tab/>
        <w:t xml:space="preserve">в поле 8 </w:t>
      </w:r>
      <w:r>
        <w:rPr>
          <w:sz w:val="28"/>
          <w:szCs w:val="28"/>
        </w:rPr>
        <w:t>указываются</w:t>
      </w:r>
      <w:r w:rsidRPr="003629D1">
        <w:rPr>
          <w:sz w:val="28"/>
          <w:szCs w:val="28"/>
        </w:rPr>
        <w:t xml:space="preserve"> свои данные (</w:t>
      </w:r>
      <w:r>
        <w:rPr>
          <w:sz w:val="28"/>
          <w:szCs w:val="28"/>
        </w:rPr>
        <w:t>третьего лица</w:t>
      </w:r>
      <w:r w:rsidRPr="003629D1">
        <w:rPr>
          <w:sz w:val="28"/>
          <w:szCs w:val="28"/>
        </w:rPr>
        <w:t>);</w:t>
      </w:r>
    </w:p>
    <w:p w:rsidR="00312FAE" w:rsidRPr="003629D1" w:rsidRDefault="00312FAE" w:rsidP="00312FAE">
      <w:pPr>
        <w:spacing w:line="228" w:lineRule="auto"/>
        <w:ind w:firstLine="426"/>
        <w:jc w:val="both"/>
        <w:rPr>
          <w:sz w:val="28"/>
          <w:szCs w:val="28"/>
        </w:rPr>
      </w:pPr>
      <w:r w:rsidRPr="003629D1">
        <w:rPr>
          <w:sz w:val="28"/>
          <w:szCs w:val="28"/>
        </w:rPr>
        <w:t>•</w:t>
      </w:r>
      <w:r w:rsidRPr="003629D1">
        <w:rPr>
          <w:sz w:val="28"/>
          <w:szCs w:val="28"/>
        </w:rPr>
        <w:tab/>
        <w:t>в поле 24 "Назначение платежа" прив</w:t>
      </w:r>
      <w:r>
        <w:rPr>
          <w:sz w:val="28"/>
          <w:szCs w:val="28"/>
        </w:rPr>
        <w:t>одится</w:t>
      </w:r>
      <w:r w:rsidRPr="003629D1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ая</w:t>
      </w:r>
      <w:r w:rsidRPr="003629D1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3629D1">
        <w:rPr>
          <w:sz w:val="28"/>
          <w:szCs w:val="28"/>
        </w:rPr>
        <w:t xml:space="preserve"> для идентификации платежа. Вы можете указать свои ИНН и КПП (если он есть) через знак "//", затем наименование организации или Ф.И.О.</w:t>
      </w:r>
      <w:r>
        <w:rPr>
          <w:sz w:val="28"/>
          <w:szCs w:val="28"/>
        </w:rPr>
        <w:t xml:space="preserve">, в том числе </w:t>
      </w:r>
      <w:r w:rsidRPr="003629D1">
        <w:rPr>
          <w:sz w:val="28"/>
          <w:szCs w:val="28"/>
        </w:rPr>
        <w:t xml:space="preserve">предпринимателя (с указанием "ИП" в скобках), за кого перечисляете налог. После этого через знак "//" указать назначение платежа. </w:t>
      </w:r>
    </w:p>
    <w:p w:rsidR="00312FAE" w:rsidRPr="003629D1" w:rsidRDefault="00312FAE" w:rsidP="00312FAE">
      <w:pPr>
        <w:spacing w:line="228" w:lineRule="auto"/>
        <w:ind w:firstLine="709"/>
        <w:jc w:val="both"/>
        <w:rPr>
          <w:sz w:val="28"/>
          <w:szCs w:val="28"/>
        </w:rPr>
      </w:pPr>
      <w:r w:rsidRPr="003629D1">
        <w:rPr>
          <w:sz w:val="28"/>
          <w:szCs w:val="28"/>
        </w:rPr>
        <w:t>Кроме того, можно воспользо</w:t>
      </w:r>
      <w:bookmarkStart w:id="0" w:name="_GoBack"/>
      <w:bookmarkEnd w:id="0"/>
      <w:r w:rsidRPr="003629D1">
        <w:rPr>
          <w:sz w:val="28"/>
          <w:szCs w:val="28"/>
        </w:rPr>
        <w:t xml:space="preserve">ваться интернет-сервисом </w:t>
      </w:r>
      <w:r>
        <w:rPr>
          <w:sz w:val="28"/>
          <w:szCs w:val="28"/>
        </w:rPr>
        <w:t xml:space="preserve">на сайте Федеральной </w:t>
      </w:r>
      <w:r w:rsidRPr="003629D1">
        <w:rPr>
          <w:sz w:val="28"/>
          <w:szCs w:val="28"/>
        </w:rPr>
        <w:t xml:space="preserve">налоговой службы "Уплата налогов за третьих лиц" по адресу </w:t>
      </w:r>
      <w:hyperlink r:id="rId4" w:history="1">
        <w:r w:rsidRPr="0069247A">
          <w:rPr>
            <w:rStyle w:val="a3"/>
            <w:sz w:val="28"/>
            <w:szCs w:val="28"/>
          </w:rPr>
          <w:t>https://service.nalog.ru/payment/payment-ex-pick.html</w:t>
        </w:r>
      </w:hyperlink>
      <w:r w:rsidRPr="003629D1">
        <w:rPr>
          <w:sz w:val="28"/>
          <w:szCs w:val="28"/>
        </w:rPr>
        <w:t>.</w:t>
      </w:r>
    </w:p>
    <w:p w:rsidR="008118AF" w:rsidRDefault="008118AF"/>
    <w:sectPr w:rsidR="0081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AE"/>
    <w:rsid w:val="00312FAE"/>
    <w:rsid w:val="008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7A34-ADD1-42C3-9777-697A105F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A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nalog.ru/payment/payment-ex-pic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Елена Ивановна</dc:creator>
  <cp:keywords/>
  <dc:description/>
  <cp:lastModifiedBy>Ломакина Елена Ивановна</cp:lastModifiedBy>
  <cp:revision>1</cp:revision>
  <dcterms:created xsi:type="dcterms:W3CDTF">2023-08-08T11:47:00Z</dcterms:created>
  <dcterms:modified xsi:type="dcterms:W3CDTF">2023-08-08T11:49:00Z</dcterms:modified>
</cp:coreProperties>
</file>